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42" w:rsidRDefault="007414AC">
      <w:pPr>
        <w:spacing w:after="151" w:line="259" w:lineRule="auto"/>
        <w:ind w:left="0" w:firstLine="0"/>
        <w:jc w:val="right"/>
      </w:pPr>
      <w:r w:rsidRPr="007414AC"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487795" cy="1533525"/>
            <wp:effectExtent l="0" t="0" r="8255" b="9525"/>
            <wp:docPr id="1" name="Picture 1" descr="E:\WQM\WQM\2018-03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QM\WQM\2018-03-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20" cy="15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021B42" w:rsidRDefault="007414AC">
      <w:pPr>
        <w:spacing w:after="0" w:line="259" w:lineRule="auto"/>
        <w:ind w:right="12"/>
        <w:jc w:val="center"/>
      </w:pPr>
      <w:r>
        <w:rPr>
          <w:b/>
          <w:sz w:val="22"/>
        </w:rPr>
        <w:t xml:space="preserve">APPLICATION TO TRADE* </w:t>
      </w:r>
    </w:p>
    <w:p w:rsidR="00021B42" w:rsidRDefault="007414AC">
      <w:pPr>
        <w:spacing w:after="0" w:line="259" w:lineRule="auto"/>
        <w:ind w:right="14"/>
        <w:jc w:val="center"/>
      </w:pPr>
      <w:r>
        <w:rPr>
          <w:b/>
          <w:sz w:val="22"/>
        </w:rPr>
        <w:t xml:space="preserve">APPLICATION TO ADD OR CHANGE PRODUCTS* </w:t>
      </w:r>
    </w:p>
    <w:p w:rsidR="00021B42" w:rsidRDefault="007414AC">
      <w:pPr>
        <w:spacing w:after="186" w:line="259" w:lineRule="auto"/>
        <w:ind w:left="0" w:right="13" w:firstLine="0"/>
        <w:jc w:val="center"/>
      </w:pPr>
      <w:r>
        <w:rPr>
          <w:sz w:val="16"/>
        </w:rPr>
        <w:t>(</w:t>
      </w:r>
      <w:r>
        <w:rPr>
          <w:rFonts w:ascii="Calibri" w:eastAsia="Calibri" w:hAnsi="Calibri" w:cs="Calibri"/>
          <w:sz w:val="22"/>
        </w:rPr>
        <w:t xml:space="preserve">* </w:t>
      </w:r>
      <w:r>
        <w:rPr>
          <w:sz w:val="16"/>
        </w:rPr>
        <w:t>Cross out that which is not applicable and please use block letters</w:t>
      </w:r>
      <w:r>
        <w:rPr>
          <w:sz w:val="16"/>
        </w:rPr>
        <w:t>)</w:t>
      </w:r>
      <w:r>
        <w:rPr>
          <w:rFonts w:ascii="Calibri" w:eastAsia="Calibri" w:hAnsi="Calibri" w:cs="Calibri"/>
          <w:sz w:val="22"/>
        </w:rPr>
        <w:t xml:space="preserve">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 xml:space="preserve">Trader’s name...................................................................................................................................................................................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Business Name...............................................</w:t>
      </w:r>
      <w:r>
        <w:t xml:space="preserve">..................................................................................................................................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Postal Address............................................................................................................</w:t>
      </w:r>
      <w:r>
        <w:t xml:space="preserve">......................................................................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.............................................................................................................................. ....................................Post Code..........</w:t>
      </w:r>
      <w:r>
        <w:t xml:space="preserve">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 xml:space="preserve">Phone........................Mobile............................................Email........................................................................................................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Vehicle Registration Number...................</w:t>
      </w:r>
      <w:r>
        <w:t xml:space="preserve">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spacing w:after="32"/>
        <w:ind w:left="-5"/>
      </w:pPr>
      <w:r>
        <w:t xml:space="preserve">Detailed description of goods offered for sale: ............................................................................................................................. </w:t>
      </w:r>
      <w:r w:rsidRPr="007414AC">
        <w:rPr>
          <w:b/>
          <w:color w:val="FF0000"/>
          <w:sz w:val="14"/>
        </w:rPr>
        <w:t xml:space="preserve">(Please attach images of all products you wish to sell and Stall presentation </w:t>
      </w:r>
      <w:r w:rsidRPr="007414AC">
        <w:rPr>
          <w:b/>
          <w:color w:val="FF0000"/>
          <w:sz w:val="14"/>
          <w:u w:val="single"/>
        </w:rPr>
        <w:t>on a Word document</w:t>
      </w:r>
      <w:r w:rsidRPr="007414AC">
        <w:rPr>
          <w:b/>
          <w:color w:val="FF0000"/>
          <w:sz w:val="14"/>
        </w:rPr>
        <w:t xml:space="preserve"> </w:t>
      </w:r>
      <w:r w:rsidRPr="007414AC">
        <w:rPr>
          <w:b/>
          <w:color w:val="FF0000"/>
          <w:sz w:val="14"/>
        </w:rPr>
        <w:t xml:space="preserve">&amp; add more pages if required)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........................................................................................................................................................................</w:t>
      </w:r>
      <w:r>
        <w:t xml:space="preserve">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..........</w:t>
      </w:r>
      <w:r>
        <w:t xml:space="preserve">...............................................................................................................................................................................................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spacing w:after="0" w:line="259" w:lineRule="auto"/>
        <w:ind w:left="0" w:firstLine="0"/>
      </w:pPr>
      <w:r>
        <w:t xml:space="preserve"> </w:t>
      </w:r>
    </w:p>
    <w:p w:rsidR="00021B42" w:rsidRDefault="007414AC">
      <w:pPr>
        <w:ind w:left="-5"/>
      </w:pPr>
      <w:r>
        <w:t>.........................................................................................................................................................................................................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</w:rPr>
        <w:t xml:space="preserve"> </w:t>
      </w:r>
    </w:p>
    <w:p w:rsidR="00021B42" w:rsidRDefault="007414AC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:rsidR="00021B42" w:rsidRDefault="007414AC">
      <w:pPr>
        <w:spacing w:after="0" w:line="259" w:lineRule="auto"/>
        <w:ind w:right="13"/>
        <w:jc w:val="center"/>
      </w:pPr>
      <w:r>
        <w:rPr>
          <w:b/>
        </w:rPr>
        <w:t xml:space="preserve">I AGREE TO: </w:t>
      </w:r>
    </w:p>
    <w:p w:rsidR="00021B42" w:rsidRDefault="007414AC">
      <w:pPr>
        <w:spacing w:after="0" w:line="259" w:lineRule="auto"/>
        <w:ind w:left="36" w:firstLine="0"/>
        <w:jc w:val="center"/>
      </w:pPr>
      <w:r>
        <w:t xml:space="preserve"> </w:t>
      </w:r>
    </w:p>
    <w:p w:rsidR="00021B42" w:rsidRDefault="007414AC">
      <w:pPr>
        <w:numPr>
          <w:ilvl w:val="0"/>
          <w:numId w:val="1"/>
        </w:numPr>
        <w:ind w:hanging="360"/>
      </w:pPr>
      <w:r>
        <w:t>Provide proof to the Willunga Market</w:t>
      </w:r>
      <w:r>
        <w:t xml:space="preserve"> Management of a Currency Certificate for Public and Products Liability Insurance before trading commences as detailed in your Open Letter to Stallholders. </w:t>
      </w:r>
    </w:p>
    <w:p w:rsidR="00021B42" w:rsidRDefault="007414AC">
      <w:pPr>
        <w:numPr>
          <w:ilvl w:val="0"/>
          <w:numId w:val="1"/>
        </w:numPr>
        <w:ind w:hanging="360"/>
      </w:pPr>
      <w:r>
        <w:t xml:space="preserve">Where applicable, provide a Copy of Food Business Permit and Registration Number </w:t>
      </w:r>
    </w:p>
    <w:p w:rsidR="00021B42" w:rsidRDefault="007414AC">
      <w:pPr>
        <w:numPr>
          <w:ilvl w:val="0"/>
          <w:numId w:val="1"/>
        </w:numPr>
        <w:ind w:hanging="360"/>
      </w:pPr>
      <w:r>
        <w:t>Abide by the cond</w:t>
      </w:r>
      <w:r>
        <w:t xml:space="preserve">itions listed in the Willunga Quarry Market “Standards expected of all Stallholders. </w:t>
      </w:r>
    </w:p>
    <w:p w:rsidR="00021B42" w:rsidRDefault="007414AC">
      <w:pPr>
        <w:numPr>
          <w:ilvl w:val="0"/>
          <w:numId w:val="1"/>
        </w:numPr>
        <w:ind w:hanging="360"/>
      </w:pPr>
      <w:r>
        <w:t xml:space="preserve">Commence trading within two months of being accepted. If I fail to comply, without a valid reason, I will need to reapply.  </w:t>
      </w:r>
    </w:p>
    <w:p w:rsidR="00021B42" w:rsidRDefault="007414AC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021B42" w:rsidRDefault="007414AC">
      <w:pPr>
        <w:spacing w:after="0" w:line="259" w:lineRule="auto"/>
        <w:ind w:right="13"/>
        <w:jc w:val="center"/>
      </w:pPr>
      <w:r>
        <w:rPr>
          <w:b/>
        </w:rPr>
        <w:t xml:space="preserve">DISCLAIMER </w:t>
      </w:r>
    </w:p>
    <w:p w:rsidR="00021B42" w:rsidRDefault="007414AC">
      <w:pPr>
        <w:spacing w:after="0" w:line="259" w:lineRule="auto"/>
        <w:ind w:left="36" w:firstLine="0"/>
        <w:jc w:val="center"/>
      </w:pPr>
      <w:r>
        <w:rPr>
          <w:b/>
        </w:rPr>
        <w:t xml:space="preserve"> </w:t>
      </w:r>
    </w:p>
    <w:p w:rsidR="00021B42" w:rsidRDefault="007414AC">
      <w:pPr>
        <w:spacing w:after="2" w:line="239" w:lineRule="auto"/>
        <w:ind w:left="0" w:firstLine="0"/>
      </w:pPr>
      <w:r>
        <w:rPr>
          <w:i/>
        </w:rPr>
        <w:t>“Food Business Permit</w:t>
      </w:r>
      <w:r>
        <w:t xml:space="preserve"> </w:t>
      </w:r>
      <w:r>
        <w:rPr>
          <w:i/>
        </w:rPr>
        <w:t>and Insurance as well as other liability for trader/stallholder activities at the Willunga Quarry Market, are your responsibility. The organisers of the Willunga Quarry Market are not responsible for any injury, loss or damage arising from your production,</w:t>
      </w:r>
      <w:r>
        <w:rPr>
          <w:i/>
        </w:rPr>
        <w:t xml:space="preserve"> selling or participation at the Willunga Quarry Market.” </w:t>
      </w:r>
    </w:p>
    <w:p w:rsidR="00021B42" w:rsidRDefault="007414AC">
      <w:pPr>
        <w:spacing w:after="216" w:line="259" w:lineRule="auto"/>
        <w:ind w:left="1" w:firstLine="0"/>
      </w:pPr>
      <w:r>
        <w:t xml:space="preserve"> </w:t>
      </w:r>
    </w:p>
    <w:p w:rsidR="00021B42" w:rsidRDefault="007414AC">
      <w:pPr>
        <w:spacing w:after="0" w:line="259" w:lineRule="auto"/>
        <w:ind w:left="-4"/>
      </w:pPr>
      <w:proofErr w:type="gramStart"/>
      <w:r>
        <w:t>Signed  ..........................................................................................................</w:t>
      </w:r>
      <w:proofErr w:type="gramEnd"/>
      <w:r>
        <w:t xml:space="preserve">                               </w:t>
      </w:r>
      <w:proofErr w:type="gramStart"/>
      <w:r>
        <w:t>Date ........................................</w:t>
      </w:r>
      <w:proofErr w:type="gramEnd"/>
      <w:r>
        <w:t xml:space="preserve"> </w:t>
      </w:r>
    </w:p>
    <w:p w:rsidR="00021B42" w:rsidRDefault="007414AC">
      <w:pPr>
        <w:spacing w:after="50" w:line="259" w:lineRule="auto"/>
        <w:ind w:left="0" w:firstLine="0"/>
      </w:pPr>
      <w:r>
        <w:rPr>
          <w:sz w:val="10"/>
        </w:rPr>
        <w:t xml:space="preserve"> </w:t>
      </w:r>
    </w:p>
    <w:p w:rsidR="00021B42" w:rsidRDefault="007414AC">
      <w:pPr>
        <w:spacing w:after="125" w:line="259" w:lineRule="auto"/>
        <w:ind w:left="-4"/>
      </w:pPr>
      <w:r>
        <w:t>P</w:t>
      </w:r>
      <w:r>
        <w:t>lease post to the letterhead address and note that Market management meetings are generally held on the 3</w:t>
      </w:r>
      <w:r>
        <w:rPr>
          <w:sz w:val="12"/>
        </w:rPr>
        <w:t>rd</w:t>
      </w:r>
      <w:r>
        <w:t xml:space="preserve"> Monday of the month. </w:t>
      </w:r>
    </w:p>
    <w:p w:rsidR="00021B42" w:rsidRDefault="007414AC">
      <w:pPr>
        <w:spacing w:after="262" w:line="259" w:lineRule="auto"/>
        <w:ind w:left="0" w:firstLine="0"/>
      </w:pPr>
      <w:r>
        <w:rPr>
          <w:sz w:val="10"/>
        </w:rPr>
        <w:t xml:space="preserve"> </w:t>
      </w:r>
    </w:p>
    <w:p w:rsidR="00021B42" w:rsidRDefault="007414AC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562"/>
        </w:tabs>
        <w:spacing w:after="431"/>
        <w:ind w:left="-15" w:firstLine="0"/>
      </w:pPr>
      <w:r>
        <w:rPr>
          <w:i/>
          <w:u w:val="single" w:color="000000"/>
        </w:rPr>
        <w:t>Office use only: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Date         /       /</w:t>
      </w:r>
      <w:r>
        <w:rPr>
          <w:i/>
        </w:rPr>
        <w:t xml:space="preserve"> </w:t>
      </w:r>
    </w:p>
    <w:p w:rsidR="00021B42" w:rsidRDefault="007414AC" w:rsidP="007414AC">
      <w:pPr>
        <w:tabs>
          <w:tab w:val="center" w:pos="2160"/>
          <w:tab w:val="center" w:pos="2880"/>
          <w:tab w:val="center" w:pos="3600"/>
          <w:tab w:val="center" w:pos="5357"/>
          <w:tab w:val="center" w:pos="7200"/>
          <w:tab w:val="center" w:pos="7920"/>
        </w:tabs>
        <w:spacing w:after="12" w:line="259" w:lineRule="auto"/>
        <w:ind w:left="0" w:firstLine="0"/>
      </w:pPr>
      <w:r>
        <w:rPr>
          <w:rFonts w:ascii="MS Gothic" w:eastAsia="MS Gothic" w:hAnsi="MS Gothic" w:cs="MS Gothic"/>
          <w:sz w:val="36"/>
        </w:rPr>
        <w:t>☐</w:t>
      </w:r>
      <w:r>
        <w:rPr>
          <w:sz w:val="22"/>
        </w:rPr>
        <w:t xml:space="preserve"> </w:t>
      </w:r>
      <w:r>
        <w:rPr>
          <w:sz w:val="20"/>
        </w:rPr>
        <w:t>Approved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rFonts w:ascii="MS Gothic" w:eastAsia="MS Gothic" w:hAnsi="MS Gothic" w:cs="MS Gothic"/>
          <w:sz w:val="36"/>
        </w:rPr>
        <w:t>☐</w:t>
      </w:r>
      <w:r>
        <w:rPr>
          <w:sz w:val="22"/>
        </w:rPr>
        <w:t xml:space="preserve"> </w:t>
      </w:r>
      <w:r>
        <w:rPr>
          <w:sz w:val="20"/>
        </w:rPr>
        <w:t>Not Approved</w:t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bookmarkStart w:id="0" w:name="_GoBack"/>
      <w:bookmarkEnd w:id="0"/>
    </w:p>
    <w:sectPr w:rsidR="00021B42" w:rsidSect="007414AC">
      <w:pgSz w:w="11906" w:h="16838"/>
      <w:pgMar w:top="284" w:right="833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F580E"/>
    <w:multiLevelType w:val="hybridMultilevel"/>
    <w:tmpl w:val="91388DB8"/>
    <w:lvl w:ilvl="0" w:tplc="6B96E87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2E9D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3C4D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8A3F3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B243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F6E53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CA692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98C7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E87D6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2"/>
    <w:rsid w:val="00021B42"/>
    <w:rsid w:val="0074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75ABC-7388-4A27-8737-872F11FD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 Hurling</dc:creator>
  <cp:keywords/>
  <cp:lastModifiedBy>Joy Hurling</cp:lastModifiedBy>
  <cp:revision>2</cp:revision>
  <dcterms:created xsi:type="dcterms:W3CDTF">2018-05-30T03:09:00Z</dcterms:created>
  <dcterms:modified xsi:type="dcterms:W3CDTF">2018-05-30T03:09:00Z</dcterms:modified>
</cp:coreProperties>
</file>